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949" w:rsidRPr="0094788F" w:rsidRDefault="0094788F" w:rsidP="0094788F">
      <w:pPr>
        <w:pStyle w:val="Style1"/>
        <w:widowControl/>
        <w:spacing w:line="240" w:lineRule="auto"/>
        <w:rPr>
          <w:rStyle w:val="FontStyle69"/>
          <w:sz w:val="24"/>
        </w:rPr>
      </w:pPr>
      <w:r w:rsidRPr="0094788F">
        <w:rPr>
          <w:rStyle w:val="FontStyle69"/>
          <w:sz w:val="24"/>
        </w:rPr>
        <w:t>ТЕХНОЛОГИЧЕСКОЕ ОБЕСПЕЧЕНИЕ ФОРМООБРАЗОВАНИЯ ЗУБЬЕВ МУФТ С ПРОСТРАНСТВЕННОЙ ГЕОМЕТРИЕЙ, КОМПЕНСИРУЮЩЕЙ ИЗМЕНЯЮЩИЕСЯ ПОГРЕШНОСТИ</w:t>
      </w:r>
      <w:r w:rsidRPr="0094788F">
        <w:rPr>
          <w:rStyle w:val="FontStyle69"/>
          <w:sz w:val="24"/>
        </w:rPr>
        <w:t xml:space="preserve"> </w:t>
      </w:r>
      <w:r w:rsidRPr="0094788F">
        <w:rPr>
          <w:rStyle w:val="FontStyle69"/>
          <w:sz w:val="24"/>
        </w:rPr>
        <w:t>МОНТАЖА ВАЛОВ</w:t>
      </w:r>
    </w:p>
    <w:p w:rsidR="0094788F" w:rsidRPr="0094788F" w:rsidRDefault="0094788F" w:rsidP="0094788F">
      <w:pPr>
        <w:pStyle w:val="Style1"/>
        <w:widowControl/>
        <w:spacing w:line="240" w:lineRule="auto"/>
        <w:rPr>
          <w:b/>
          <w:bCs/>
          <w:sz w:val="6"/>
          <w:szCs w:val="28"/>
        </w:rPr>
      </w:pPr>
    </w:p>
    <w:p w:rsidR="0094788F" w:rsidRPr="0094788F" w:rsidRDefault="0094788F" w:rsidP="0094788F">
      <w:pPr>
        <w:pStyle w:val="Style34"/>
        <w:widowControl/>
        <w:spacing w:line="240" w:lineRule="auto"/>
        <w:ind w:firstLine="720"/>
        <w:rPr>
          <w:rStyle w:val="FontStyle73"/>
          <w:b w:val="0"/>
          <w:sz w:val="24"/>
        </w:rPr>
      </w:pPr>
      <w:r w:rsidRPr="0094788F">
        <w:rPr>
          <w:rStyle w:val="FontStyle78"/>
          <w:i w:val="0"/>
          <w:sz w:val="24"/>
        </w:rPr>
        <w:t>Цель исследования</w:t>
      </w:r>
      <w:r w:rsidRPr="0094788F">
        <w:rPr>
          <w:rStyle w:val="FontStyle78"/>
          <w:b w:val="0"/>
          <w:sz w:val="24"/>
        </w:rPr>
        <w:t xml:space="preserve"> </w:t>
      </w:r>
      <w:r w:rsidRPr="0094788F">
        <w:rPr>
          <w:rStyle w:val="FontStyle73"/>
          <w:b w:val="0"/>
          <w:sz w:val="24"/>
        </w:rPr>
        <w:t xml:space="preserve">- повышение эксплуатационных показателей зубчатых муфт путем создания специального технологического обеспечения для реализации процесса формообразования зубьев с пространственной геометрией, обеспечивающей линейный контакт и равномерное распределение нагрузки в соединении в </w:t>
      </w:r>
      <w:proofErr w:type="gramStart"/>
      <w:r w:rsidRPr="0094788F">
        <w:rPr>
          <w:rStyle w:val="FontStyle73"/>
          <w:b w:val="0"/>
          <w:sz w:val="24"/>
        </w:rPr>
        <w:t>условиях</w:t>
      </w:r>
      <w:proofErr w:type="gramEnd"/>
      <w:r w:rsidRPr="0094788F">
        <w:rPr>
          <w:rStyle w:val="FontStyle73"/>
          <w:b w:val="0"/>
          <w:sz w:val="24"/>
        </w:rPr>
        <w:t xml:space="preserve"> изменяющихся в заданных пределах погрешностей монтажа валов.</w:t>
      </w:r>
    </w:p>
    <w:p w:rsidR="0094788F" w:rsidRPr="0094788F" w:rsidRDefault="0094788F" w:rsidP="0094788F">
      <w:pPr>
        <w:pStyle w:val="Style30"/>
        <w:widowControl/>
        <w:spacing w:line="240" w:lineRule="auto"/>
        <w:ind w:firstLine="720"/>
        <w:rPr>
          <w:rStyle w:val="FontStyle73"/>
          <w:sz w:val="24"/>
        </w:rPr>
      </w:pPr>
      <w:r w:rsidRPr="0094788F">
        <w:rPr>
          <w:rStyle w:val="FontStyle73"/>
          <w:sz w:val="24"/>
        </w:rPr>
        <w:t>Основные задачи исследования:</w:t>
      </w:r>
    </w:p>
    <w:p w:rsidR="0094788F" w:rsidRPr="0094788F" w:rsidRDefault="0094788F" w:rsidP="0094788F">
      <w:pPr>
        <w:pStyle w:val="Style33"/>
        <w:widowControl/>
        <w:numPr>
          <w:ilvl w:val="0"/>
          <w:numId w:val="1"/>
        </w:numPr>
        <w:tabs>
          <w:tab w:val="left" w:pos="964"/>
        </w:tabs>
        <w:spacing w:line="240" w:lineRule="auto"/>
        <w:ind w:firstLine="720"/>
        <w:rPr>
          <w:rStyle w:val="FontStyle73"/>
          <w:b w:val="0"/>
          <w:sz w:val="24"/>
        </w:rPr>
      </w:pPr>
      <w:r w:rsidRPr="0094788F">
        <w:rPr>
          <w:rStyle w:val="FontStyle73"/>
          <w:b w:val="0"/>
          <w:sz w:val="24"/>
        </w:rPr>
        <w:t>выполнить анализ особенностей эксплуатации зубчатых муфт и технологических способов повышения их несущей и компенсирующей способности; обосновать необходимость совершенствования конструкции зубчатых муфт, технологических способов их изготовления и средств контроля.</w:t>
      </w:r>
    </w:p>
    <w:p w:rsidR="0094788F" w:rsidRPr="0094788F" w:rsidRDefault="0094788F" w:rsidP="0094788F">
      <w:pPr>
        <w:pStyle w:val="Style33"/>
        <w:widowControl/>
        <w:numPr>
          <w:ilvl w:val="0"/>
          <w:numId w:val="1"/>
        </w:numPr>
        <w:tabs>
          <w:tab w:val="left" w:pos="964"/>
        </w:tabs>
        <w:spacing w:line="240" w:lineRule="auto"/>
        <w:ind w:firstLine="720"/>
        <w:rPr>
          <w:rStyle w:val="FontStyle73"/>
          <w:b w:val="0"/>
          <w:sz w:val="24"/>
        </w:rPr>
      </w:pPr>
      <w:r w:rsidRPr="0094788F">
        <w:rPr>
          <w:rStyle w:val="FontStyle73"/>
          <w:b w:val="0"/>
          <w:sz w:val="24"/>
        </w:rPr>
        <w:t xml:space="preserve">определить исходные данные для разработки технологического </w:t>
      </w:r>
      <w:proofErr w:type="gramStart"/>
      <w:r w:rsidRPr="0094788F">
        <w:rPr>
          <w:rStyle w:val="FontStyle73"/>
          <w:b w:val="0"/>
          <w:sz w:val="24"/>
        </w:rPr>
        <w:t>обеспечения изготовления зубчатых венцов втулок зубчатых муфт</w:t>
      </w:r>
      <w:proofErr w:type="gramEnd"/>
      <w:r w:rsidRPr="0094788F">
        <w:rPr>
          <w:rStyle w:val="FontStyle73"/>
          <w:b w:val="0"/>
          <w:sz w:val="24"/>
        </w:rPr>
        <w:t xml:space="preserve"> с геометрией полученной ки</w:t>
      </w:r>
      <w:r w:rsidRPr="0094788F">
        <w:rPr>
          <w:rStyle w:val="FontStyle73"/>
          <w:b w:val="0"/>
          <w:sz w:val="24"/>
        </w:rPr>
        <w:softHyphen/>
        <w:t>нематическим методом, выполнить исследования структуры геометрии и эксплуатационных параметров зубьев.</w:t>
      </w:r>
    </w:p>
    <w:p w:rsidR="0094788F" w:rsidRPr="0094788F" w:rsidRDefault="0094788F" w:rsidP="0094788F">
      <w:pPr>
        <w:pStyle w:val="Style33"/>
        <w:widowControl/>
        <w:numPr>
          <w:ilvl w:val="0"/>
          <w:numId w:val="1"/>
        </w:numPr>
        <w:tabs>
          <w:tab w:val="left" w:pos="964"/>
        </w:tabs>
        <w:spacing w:line="240" w:lineRule="auto"/>
        <w:ind w:firstLine="720"/>
        <w:rPr>
          <w:rStyle w:val="FontStyle73"/>
          <w:b w:val="0"/>
          <w:bCs w:val="0"/>
          <w:sz w:val="24"/>
        </w:rPr>
      </w:pPr>
      <w:r w:rsidRPr="0094788F">
        <w:rPr>
          <w:rStyle w:val="FontStyle73"/>
          <w:b w:val="0"/>
          <w:sz w:val="24"/>
        </w:rPr>
        <w:t>разработать специальную пространственную геометрию зубьев втулок зубчатых муфт, способную компенсировать несколько погрешностей монтажа валов изменяющихся в заданных пределах, выполнить исследования ее структуры и определить исходные данные для разработки технологического обеспечения ее изготовления.</w:t>
      </w:r>
    </w:p>
    <w:p w:rsidR="0094788F" w:rsidRPr="0094788F" w:rsidRDefault="0094788F" w:rsidP="0094788F">
      <w:pPr>
        <w:pStyle w:val="Style33"/>
        <w:widowControl/>
        <w:numPr>
          <w:ilvl w:val="0"/>
          <w:numId w:val="1"/>
        </w:numPr>
        <w:tabs>
          <w:tab w:val="left" w:pos="964"/>
        </w:tabs>
        <w:spacing w:line="240" w:lineRule="auto"/>
        <w:ind w:firstLine="720"/>
        <w:rPr>
          <w:rStyle w:val="FontStyle73"/>
          <w:b w:val="0"/>
          <w:sz w:val="24"/>
        </w:rPr>
      </w:pPr>
      <w:r w:rsidRPr="0094788F">
        <w:rPr>
          <w:rStyle w:val="FontStyle73"/>
          <w:b w:val="0"/>
          <w:sz w:val="24"/>
        </w:rPr>
        <w:t xml:space="preserve">выполнить разработку </w:t>
      </w:r>
      <w:proofErr w:type="spellStart"/>
      <w:r w:rsidRPr="0094788F">
        <w:rPr>
          <w:rStyle w:val="FontStyle73"/>
          <w:b w:val="0"/>
          <w:sz w:val="24"/>
        </w:rPr>
        <w:t>технологическогообеспечения</w:t>
      </w:r>
      <w:proofErr w:type="spellEnd"/>
      <w:r w:rsidRPr="0094788F">
        <w:rPr>
          <w:rStyle w:val="FontStyle73"/>
          <w:b w:val="0"/>
          <w:sz w:val="24"/>
        </w:rPr>
        <w:t xml:space="preserve"> изготовления специальной пространственной геометрии зубьев втулок зубчатых муфт способной компенсировать несколько погрешностей монтажа валов.</w:t>
      </w:r>
    </w:p>
    <w:p w:rsidR="0094788F" w:rsidRPr="0094788F" w:rsidRDefault="0094788F" w:rsidP="0094788F">
      <w:pPr>
        <w:pStyle w:val="Style33"/>
        <w:widowControl/>
        <w:numPr>
          <w:ilvl w:val="0"/>
          <w:numId w:val="1"/>
        </w:numPr>
        <w:tabs>
          <w:tab w:val="left" w:pos="964"/>
        </w:tabs>
        <w:spacing w:line="240" w:lineRule="auto"/>
        <w:ind w:firstLine="720"/>
        <w:rPr>
          <w:rStyle w:val="FontStyle73"/>
          <w:b w:val="0"/>
          <w:sz w:val="24"/>
        </w:rPr>
      </w:pPr>
      <w:r w:rsidRPr="0094788F">
        <w:rPr>
          <w:rStyle w:val="FontStyle73"/>
          <w:b w:val="0"/>
          <w:sz w:val="24"/>
        </w:rPr>
        <w:t>выполнить разработку технологического обеспечения изготовления и формообразование зубчатого венца втулки с геометрией приближенной к специальной пространственной геометрии зубьев втулок зубчатых муфт с использованием существующего технологического оборудования и стандартного режущего инструмента.</w:t>
      </w:r>
    </w:p>
    <w:p w:rsidR="0094788F" w:rsidRPr="0094788F" w:rsidRDefault="0094788F" w:rsidP="0094788F">
      <w:pPr>
        <w:pStyle w:val="Style37"/>
        <w:widowControl/>
        <w:spacing w:line="240" w:lineRule="auto"/>
        <w:ind w:firstLine="720"/>
        <w:rPr>
          <w:rStyle w:val="FontStyle101"/>
          <w:szCs w:val="28"/>
        </w:rPr>
      </w:pPr>
      <w:r w:rsidRPr="0094788F">
        <w:rPr>
          <w:rStyle w:val="FontStyle79"/>
          <w:b/>
          <w:i w:val="0"/>
          <w:szCs w:val="28"/>
        </w:rPr>
        <w:t>Объект исследования</w:t>
      </w:r>
      <w:r w:rsidRPr="0094788F">
        <w:rPr>
          <w:rStyle w:val="FontStyle79"/>
          <w:szCs w:val="28"/>
        </w:rPr>
        <w:t xml:space="preserve"> — </w:t>
      </w:r>
      <w:r w:rsidRPr="0094788F">
        <w:rPr>
          <w:rStyle w:val="FontStyle101"/>
          <w:szCs w:val="28"/>
        </w:rPr>
        <w:t>элементы технологи</w:t>
      </w:r>
      <w:r w:rsidR="00A437E0">
        <w:rPr>
          <w:rStyle w:val="FontStyle101"/>
          <w:szCs w:val="28"/>
        </w:rPr>
        <w:t>ческого процесса и</w:t>
      </w:r>
      <w:r w:rsidRPr="0094788F">
        <w:rPr>
          <w:rStyle w:val="FontStyle101"/>
          <w:szCs w:val="28"/>
        </w:rPr>
        <w:t xml:space="preserve"> формообразования зубьев втулок зубчатых му</w:t>
      </w:r>
      <w:proofErr w:type="gramStart"/>
      <w:r w:rsidRPr="0094788F">
        <w:rPr>
          <w:rStyle w:val="FontStyle101"/>
          <w:szCs w:val="28"/>
        </w:rPr>
        <w:t>фт с пр</w:t>
      </w:r>
      <w:proofErr w:type="gramEnd"/>
      <w:r w:rsidRPr="0094788F">
        <w:rPr>
          <w:rStyle w:val="FontStyle101"/>
          <w:szCs w:val="28"/>
        </w:rPr>
        <w:t>остранственной геометрией.</w:t>
      </w:r>
    </w:p>
    <w:p w:rsidR="0094788F" w:rsidRPr="0094788F" w:rsidRDefault="0094788F" w:rsidP="0094788F">
      <w:pPr>
        <w:pStyle w:val="Style37"/>
        <w:widowControl/>
        <w:spacing w:line="240" w:lineRule="auto"/>
        <w:ind w:firstLine="720"/>
        <w:rPr>
          <w:rStyle w:val="FontStyle101"/>
          <w:szCs w:val="28"/>
        </w:rPr>
      </w:pPr>
      <w:r w:rsidRPr="0094788F">
        <w:rPr>
          <w:rStyle w:val="FontStyle79"/>
          <w:b/>
          <w:i w:val="0"/>
          <w:szCs w:val="28"/>
        </w:rPr>
        <w:t>Предмет исследования</w:t>
      </w:r>
      <w:r w:rsidRPr="0094788F">
        <w:rPr>
          <w:rStyle w:val="FontStyle101"/>
          <w:szCs w:val="28"/>
        </w:rPr>
        <w:t xml:space="preserve"> – </w:t>
      </w:r>
      <w:r w:rsidRPr="0094788F">
        <w:rPr>
          <w:rStyle w:val="FontStyle101"/>
          <w:szCs w:val="28"/>
        </w:rPr>
        <w:t>закономерности процесса формообразования зубьев с пространственной геометрией и установление связи кинематики относительных движений инструмента и заготовки, структуры пространственной геометрии зубьев и геометрии инструмента.</w:t>
      </w:r>
    </w:p>
    <w:p w:rsidR="0094788F" w:rsidRPr="0094788F" w:rsidRDefault="0094788F" w:rsidP="0094788F">
      <w:pPr>
        <w:ind w:firstLine="709"/>
        <w:rPr>
          <w:rStyle w:val="FontStyle80"/>
          <w:sz w:val="24"/>
          <w:szCs w:val="28"/>
        </w:rPr>
      </w:pPr>
      <w:r w:rsidRPr="0094788F">
        <w:rPr>
          <w:rStyle w:val="FontStyle80"/>
          <w:sz w:val="24"/>
          <w:szCs w:val="28"/>
        </w:rPr>
        <w:t>Научная новизна полученных результатов:</w:t>
      </w:r>
    </w:p>
    <w:p w:rsidR="0094788F" w:rsidRPr="0094788F" w:rsidRDefault="0094788F" w:rsidP="0094788F">
      <w:pPr>
        <w:pStyle w:val="Style40"/>
        <w:widowControl/>
        <w:numPr>
          <w:ilvl w:val="0"/>
          <w:numId w:val="2"/>
        </w:numPr>
        <w:tabs>
          <w:tab w:val="left" w:pos="0"/>
        </w:tabs>
        <w:spacing w:line="240" w:lineRule="auto"/>
        <w:ind w:firstLine="709"/>
        <w:rPr>
          <w:rStyle w:val="FontStyle80"/>
          <w:b w:val="0"/>
          <w:sz w:val="24"/>
          <w:szCs w:val="28"/>
        </w:rPr>
      </w:pPr>
      <w:r w:rsidRPr="0094788F">
        <w:rPr>
          <w:rStyle w:val="FontStyle80"/>
          <w:b w:val="0"/>
          <w:sz w:val="24"/>
          <w:szCs w:val="28"/>
        </w:rPr>
        <w:t>Впервые предложена пространственная геометрия зубьев, способная компенсировать погрешности монтажа валов изменяющиеся в заданных пределах при сохранении линейного контакта и равномерного распределения нагрузки.</w:t>
      </w:r>
    </w:p>
    <w:p w:rsidR="0094788F" w:rsidRPr="0094788F" w:rsidRDefault="0094788F" w:rsidP="0094788F">
      <w:pPr>
        <w:pStyle w:val="Style40"/>
        <w:widowControl/>
        <w:numPr>
          <w:ilvl w:val="0"/>
          <w:numId w:val="2"/>
        </w:numPr>
        <w:tabs>
          <w:tab w:val="left" w:pos="0"/>
        </w:tabs>
        <w:spacing w:line="240" w:lineRule="auto"/>
        <w:ind w:firstLine="709"/>
        <w:rPr>
          <w:rStyle w:val="FontStyle80"/>
          <w:b w:val="0"/>
          <w:sz w:val="24"/>
          <w:szCs w:val="28"/>
        </w:rPr>
      </w:pPr>
      <w:r w:rsidRPr="0094788F">
        <w:rPr>
          <w:rStyle w:val="FontStyle80"/>
          <w:b w:val="0"/>
          <w:sz w:val="24"/>
          <w:szCs w:val="28"/>
        </w:rPr>
        <w:t>Предложен способ формообразования зубьев с геометрией способной компенсировать погрешности монтажа валов, изменяющиеся в заданных пределах.</w:t>
      </w:r>
    </w:p>
    <w:p w:rsidR="0094788F" w:rsidRPr="0094788F" w:rsidRDefault="0094788F" w:rsidP="0094788F">
      <w:pPr>
        <w:pStyle w:val="Style40"/>
        <w:widowControl/>
        <w:numPr>
          <w:ilvl w:val="0"/>
          <w:numId w:val="2"/>
        </w:numPr>
        <w:tabs>
          <w:tab w:val="left" w:pos="0"/>
        </w:tabs>
        <w:spacing w:line="240" w:lineRule="auto"/>
        <w:ind w:firstLine="709"/>
        <w:rPr>
          <w:rStyle w:val="FontStyle80"/>
          <w:b w:val="0"/>
          <w:sz w:val="24"/>
          <w:szCs w:val="28"/>
        </w:rPr>
      </w:pPr>
      <w:proofErr w:type="gramStart"/>
      <w:r w:rsidRPr="0094788F">
        <w:rPr>
          <w:rStyle w:val="FontStyle80"/>
          <w:b w:val="0"/>
          <w:sz w:val="24"/>
          <w:szCs w:val="28"/>
        </w:rPr>
        <w:t>Разработана технология получения зубьев с пространственной геометрией, способной компенсировать погрешности монтажа валов, изменяющиеся в заданных пределах, с применением существующего технологического оборудования и стандартного режущего инструмента при сохранении линейного контакта и равномерного распределения нагрузки в соединении.</w:t>
      </w:r>
      <w:proofErr w:type="gramEnd"/>
    </w:p>
    <w:p w:rsidR="0094788F" w:rsidRPr="0094788F" w:rsidRDefault="0094788F" w:rsidP="0094788F">
      <w:pPr>
        <w:pStyle w:val="Style39"/>
        <w:widowControl/>
        <w:spacing w:line="240" w:lineRule="auto"/>
        <w:ind w:firstLine="709"/>
        <w:rPr>
          <w:rStyle w:val="FontStyle99"/>
          <w:bCs/>
          <w:sz w:val="24"/>
          <w:szCs w:val="28"/>
        </w:rPr>
      </w:pPr>
      <w:r w:rsidRPr="0094788F">
        <w:rPr>
          <w:rStyle w:val="FontStyle80"/>
          <w:sz w:val="24"/>
          <w:szCs w:val="28"/>
        </w:rPr>
        <w:t>Практическое значение полученных результатов</w:t>
      </w:r>
      <w:r>
        <w:rPr>
          <w:rStyle w:val="FontStyle80"/>
          <w:sz w:val="24"/>
          <w:szCs w:val="28"/>
        </w:rPr>
        <w:t>:</w:t>
      </w:r>
      <w:r w:rsidRPr="0094788F">
        <w:rPr>
          <w:rStyle w:val="FontStyle99"/>
          <w:sz w:val="24"/>
          <w:szCs w:val="28"/>
        </w:rPr>
        <w:t xml:space="preserve"> </w:t>
      </w:r>
      <w:r w:rsidRPr="0094788F">
        <w:rPr>
          <w:rStyle w:val="FontStyle99"/>
          <w:sz w:val="24"/>
          <w:szCs w:val="28"/>
        </w:rPr>
        <w:t xml:space="preserve">В </w:t>
      </w:r>
      <w:r w:rsidRPr="0094788F">
        <w:rPr>
          <w:rStyle w:val="FontStyle80"/>
          <w:b w:val="0"/>
          <w:sz w:val="24"/>
          <w:szCs w:val="28"/>
        </w:rPr>
        <w:t>работе представлены рекомендации по синтезу пространственных геометрий зубьев втулок зубчатых муфт, соединения, на основе которых способны компенсировать все возможные составляющие погрешности монтажа валов, изменяющиеся в заданных пределах при сохранении линейного контакта и равномерного распределения нагрузки. Полученные, в результате синтеза геометрии, значения координат точек боковой поверхно</w:t>
      </w:r>
      <w:r w:rsidRPr="0094788F">
        <w:rPr>
          <w:rStyle w:val="FontStyle80"/>
          <w:b w:val="0"/>
          <w:sz w:val="24"/>
          <w:szCs w:val="28"/>
        </w:rPr>
        <w:softHyphen/>
        <w:t xml:space="preserve">сти зубьев являются исходными данными для разработки технологического обеспечения нарезания зубчатого венца. Изложенные в работе рекомендации по разработке технологического обеспечения позволяют проектировать технологические процессы изготовления зубьев втулок зубчатых муфт, как с предложенной пространственной геометрией, так и с геометрией приближенной к ней. При этом нарезание зубьев с приближенной геометрией предложено выполнять на существующем серийном оборудовании стандартным режущим инструментом, для чего приведены рекомендации по определению параметров для настройки </w:t>
      </w:r>
      <w:proofErr w:type="spellStart"/>
      <w:r w:rsidRPr="0094788F">
        <w:rPr>
          <w:rStyle w:val="FontStyle80"/>
          <w:b w:val="0"/>
          <w:sz w:val="24"/>
          <w:szCs w:val="28"/>
        </w:rPr>
        <w:t>зубофрезерных</w:t>
      </w:r>
      <w:proofErr w:type="spellEnd"/>
      <w:r w:rsidRPr="0094788F">
        <w:rPr>
          <w:rStyle w:val="FontStyle80"/>
          <w:b w:val="0"/>
          <w:sz w:val="24"/>
          <w:szCs w:val="28"/>
        </w:rPr>
        <w:t xml:space="preserve"> станков. Полученные в работе результаты могут быть использованы на машиностроительных предприятиях</w:t>
      </w:r>
      <w:r w:rsidRPr="0094788F">
        <w:rPr>
          <w:rStyle w:val="FontStyle99"/>
          <w:sz w:val="24"/>
          <w:szCs w:val="28"/>
        </w:rPr>
        <w:t>, а так же в научно-исследовательских и проек</w:t>
      </w:r>
      <w:r w:rsidR="00A437E0">
        <w:rPr>
          <w:rStyle w:val="FontStyle99"/>
          <w:sz w:val="24"/>
          <w:szCs w:val="28"/>
        </w:rPr>
        <w:t>тных организациях при проектиро</w:t>
      </w:r>
      <w:bookmarkStart w:id="0" w:name="_GoBack"/>
      <w:bookmarkEnd w:id="0"/>
      <w:r w:rsidRPr="0094788F">
        <w:rPr>
          <w:rStyle w:val="FontStyle99"/>
          <w:sz w:val="24"/>
          <w:szCs w:val="28"/>
        </w:rPr>
        <w:t>вании и производстве цилиндрических зубчатых колес.</w:t>
      </w:r>
    </w:p>
    <w:p w:rsidR="0094788F" w:rsidRPr="0094788F" w:rsidRDefault="0094788F" w:rsidP="0094788F">
      <w:pPr>
        <w:pStyle w:val="Style42"/>
        <w:widowControl/>
        <w:spacing w:line="240" w:lineRule="auto"/>
        <w:ind w:firstLine="709"/>
        <w:rPr>
          <w:rStyle w:val="FontStyle99"/>
          <w:sz w:val="24"/>
          <w:szCs w:val="28"/>
        </w:rPr>
      </w:pPr>
      <w:r w:rsidRPr="0094788F">
        <w:rPr>
          <w:rStyle w:val="FontStyle99"/>
          <w:sz w:val="24"/>
          <w:szCs w:val="28"/>
        </w:rPr>
        <w:t xml:space="preserve">Результаты работы внедрены на </w:t>
      </w:r>
      <w:proofErr w:type="spellStart"/>
      <w:r w:rsidRPr="0094788F">
        <w:rPr>
          <w:rStyle w:val="FontStyle99"/>
          <w:sz w:val="24"/>
          <w:szCs w:val="28"/>
        </w:rPr>
        <w:t>Снежнянском</w:t>
      </w:r>
      <w:proofErr w:type="spellEnd"/>
      <w:r w:rsidRPr="0094788F">
        <w:rPr>
          <w:rStyle w:val="FontStyle99"/>
          <w:sz w:val="24"/>
          <w:szCs w:val="28"/>
        </w:rPr>
        <w:t xml:space="preserve"> машиностроительном заводе ОАО «Мотор-</w:t>
      </w:r>
      <w:proofErr w:type="spellStart"/>
      <w:r w:rsidRPr="0094788F">
        <w:rPr>
          <w:rStyle w:val="FontStyle99"/>
          <w:sz w:val="24"/>
          <w:szCs w:val="28"/>
        </w:rPr>
        <w:t>Сичь</w:t>
      </w:r>
      <w:proofErr w:type="spellEnd"/>
      <w:r w:rsidRPr="0094788F">
        <w:rPr>
          <w:rStyle w:val="FontStyle99"/>
          <w:sz w:val="24"/>
          <w:szCs w:val="28"/>
        </w:rPr>
        <w:t xml:space="preserve">», ЗАО «Завод вентиляционного оборудования «ДОНВЕНТИЛЯТОР» </w:t>
      </w:r>
    </w:p>
    <w:sectPr w:rsidR="0094788F" w:rsidRPr="0094788F" w:rsidSect="00227949">
      <w:pgSz w:w="16838" w:h="11906" w:orient="landscape"/>
      <w:pgMar w:top="284" w:right="289" w:bottom="193" w:left="1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3224424"/>
    <w:lvl w:ilvl="0">
      <w:numFmt w:val="bullet"/>
      <w:lvlText w:val="*"/>
      <w:lvlJc w:val="left"/>
    </w:lvl>
  </w:abstractNum>
  <w:abstractNum w:abstractNumId="1">
    <w:nsid w:val="41CC7CBD"/>
    <w:multiLevelType w:val="singleLevel"/>
    <w:tmpl w:val="B948A4FC"/>
    <w:lvl w:ilvl="0">
      <w:start w:val="1"/>
      <w:numFmt w:val="decimal"/>
      <w:lvlText w:val="%1."/>
      <w:legacy w:legacy="1" w:legacySpace="0" w:legacyIndent="218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4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949"/>
    <w:rsid w:val="00046D10"/>
    <w:rsid w:val="00227949"/>
    <w:rsid w:val="00604743"/>
    <w:rsid w:val="0071327F"/>
    <w:rsid w:val="0094788F"/>
    <w:rsid w:val="00A437E0"/>
    <w:rsid w:val="00E3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7949"/>
  </w:style>
  <w:style w:type="paragraph" w:styleId="a3">
    <w:name w:val="Body Text Indent"/>
    <w:basedOn w:val="a"/>
    <w:link w:val="a4"/>
    <w:rsid w:val="00227949"/>
    <w:pPr>
      <w:spacing w:line="360" w:lineRule="auto"/>
      <w:ind w:right="-7"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279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uiPriority w:val="99"/>
    <w:rsid w:val="0094788F"/>
    <w:pPr>
      <w:widowControl w:val="0"/>
      <w:autoSpaceDE w:val="0"/>
      <w:autoSpaceDN w:val="0"/>
      <w:adjustRightInd w:val="0"/>
      <w:spacing w:line="476" w:lineRule="exact"/>
      <w:jc w:val="center"/>
    </w:pPr>
    <w:rPr>
      <w:rFonts w:eastAsiaTheme="minorEastAsia"/>
    </w:rPr>
  </w:style>
  <w:style w:type="character" w:customStyle="1" w:styleId="FontStyle69">
    <w:name w:val="Font Style69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30">
    <w:name w:val="Style30"/>
    <w:basedOn w:val="a"/>
    <w:uiPriority w:val="99"/>
    <w:rsid w:val="0094788F"/>
    <w:pPr>
      <w:widowControl w:val="0"/>
      <w:autoSpaceDE w:val="0"/>
      <w:autoSpaceDN w:val="0"/>
      <w:adjustRightInd w:val="0"/>
      <w:spacing w:line="492" w:lineRule="exact"/>
      <w:ind w:firstLine="726"/>
    </w:pPr>
  </w:style>
  <w:style w:type="paragraph" w:customStyle="1" w:styleId="Style33">
    <w:name w:val="Style33"/>
    <w:basedOn w:val="a"/>
    <w:uiPriority w:val="99"/>
    <w:rsid w:val="0094788F"/>
    <w:pPr>
      <w:widowControl w:val="0"/>
      <w:autoSpaceDE w:val="0"/>
      <w:autoSpaceDN w:val="0"/>
      <w:adjustRightInd w:val="0"/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rsid w:val="0094788F"/>
    <w:pPr>
      <w:widowControl w:val="0"/>
      <w:autoSpaceDE w:val="0"/>
      <w:autoSpaceDN w:val="0"/>
      <w:adjustRightInd w:val="0"/>
      <w:spacing w:line="510" w:lineRule="exact"/>
      <w:ind w:firstLine="751"/>
      <w:jc w:val="both"/>
    </w:pPr>
  </w:style>
  <w:style w:type="paragraph" w:customStyle="1" w:styleId="Style37">
    <w:name w:val="Style37"/>
    <w:basedOn w:val="a"/>
    <w:uiPriority w:val="99"/>
    <w:rsid w:val="0094788F"/>
    <w:pPr>
      <w:widowControl w:val="0"/>
      <w:autoSpaceDE w:val="0"/>
      <w:autoSpaceDN w:val="0"/>
      <w:adjustRightInd w:val="0"/>
      <w:spacing w:line="384" w:lineRule="exact"/>
      <w:ind w:firstLine="580"/>
      <w:jc w:val="both"/>
    </w:pPr>
  </w:style>
  <w:style w:type="character" w:customStyle="1" w:styleId="FontStyle73">
    <w:name w:val="Font Style73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8">
    <w:name w:val="Font Style78"/>
    <w:basedOn w:val="a0"/>
    <w:uiPriority w:val="99"/>
    <w:rsid w:val="0094788F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sid w:val="0094788F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01">
    <w:name w:val="Font Style101"/>
    <w:basedOn w:val="a0"/>
    <w:uiPriority w:val="99"/>
    <w:rsid w:val="0094788F"/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94788F"/>
    <w:pPr>
      <w:widowControl w:val="0"/>
      <w:autoSpaceDE w:val="0"/>
      <w:autoSpaceDN w:val="0"/>
      <w:adjustRightInd w:val="0"/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rsid w:val="0094788F"/>
    <w:pPr>
      <w:widowControl w:val="0"/>
      <w:autoSpaceDE w:val="0"/>
      <w:autoSpaceDN w:val="0"/>
      <w:adjustRightInd w:val="0"/>
      <w:spacing w:line="339" w:lineRule="exact"/>
      <w:ind w:firstLine="490"/>
      <w:jc w:val="both"/>
    </w:pPr>
  </w:style>
  <w:style w:type="paragraph" w:customStyle="1" w:styleId="Style42">
    <w:name w:val="Style42"/>
    <w:basedOn w:val="a"/>
    <w:uiPriority w:val="99"/>
    <w:rsid w:val="0094788F"/>
    <w:pPr>
      <w:widowControl w:val="0"/>
      <w:autoSpaceDE w:val="0"/>
      <w:autoSpaceDN w:val="0"/>
      <w:adjustRightInd w:val="0"/>
      <w:spacing w:line="329" w:lineRule="exact"/>
      <w:ind w:firstLine="462"/>
      <w:jc w:val="both"/>
    </w:pPr>
  </w:style>
  <w:style w:type="character" w:customStyle="1" w:styleId="FontStyle80">
    <w:name w:val="Font Style80"/>
    <w:basedOn w:val="a0"/>
    <w:uiPriority w:val="99"/>
    <w:rsid w:val="0094788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basedOn w:val="a0"/>
    <w:uiPriority w:val="99"/>
    <w:rsid w:val="0094788F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7949"/>
  </w:style>
  <w:style w:type="paragraph" w:styleId="a3">
    <w:name w:val="Body Text Indent"/>
    <w:basedOn w:val="a"/>
    <w:link w:val="a4"/>
    <w:rsid w:val="00227949"/>
    <w:pPr>
      <w:spacing w:line="360" w:lineRule="auto"/>
      <w:ind w:right="-7"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279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uiPriority w:val="99"/>
    <w:rsid w:val="0094788F"/>
    <w:pPr>
      <w:widowControl w:val="0"/>
      <w:autoSpaceDE w:val="0"/>
      <w:autoSpaceDN w:val="0"/>
      <w:adjustRightInd w:val="0"/>
      <w:spacing w:line="476" w:lineRule="exact"/>
      <w:jc w:val="center"/>
    </w:pPr>
    <w:rPr>
      <w:rFonts w:eastAsiaTheme="minorEastAsia"/>
    </w:rPr>
  </w:style>
  <w:style w:type="character" w:customStyle="1" w:styleId="FontStyle69">
    <w:name w:val="Font Style69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30">
    <w:name w:val="Style30"/>
    <w:basedOn w:val="a"/>
    <w:uiPriority w:val="99"/>
    <w:rsid w:val="0094788F"/>
    <w:pPr>
      <w:widowControl w:val="0"/>
      <w:autoSpaceDE w:val="0"/>
      <w:autoSpaceDN w:val="0"/>
      <w:adjustRightInd w:val="0"/>
      <w:spacing w:line="492" w:lineRule="exact"/>
      <w:ind w:firstLine="726"/>
    </w:pPr>
  </w:style>
  <w:style w:type="paragraph" w:customStyle="1" w:styleId="Style33">
    <w:name w:val="Style33"/>
    <w:basedOn w:val="a"/>
    <w:uiPriority w:val="99"/>
    <w:rsid w:val="0094788F"/>
    <w:pPr>
      <w:widowControl w:val="0"/>
      <w:autoSpaceDE w:val="0"/>
      <w:autoSpaceDN w:val="0"/>
      <w:adjustRightInd w:val="0"/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rsid w:val="0094788F"/>
    <w:pPr>
      <w:widowControl w:val="0"/>
      <w:autoSpaceDE w:val="0"/>
      <w:autoSpaceDN w:val="0"/>
      <w:adjustRightInd w:val="0"/>
      <w:spacing w:line="510" w:lineRule="exact"/>
      <w:ind w:firstLine="751"/>
      <w:jc w:val="both"/>
    </w:pPr>
  </w:style>
  <w:style w:type="paragraph" w:customStyle="1" w:styleId="Style37">
    <w:name w:val="Style37"/>
    <w:basedOn w:val="a"/>
    <w:uiPriority w:val="99"/>
    <w:rsid w:val="0094788F"/>
    <w:pPr>
      <w:widowControl w:val="0"/>
      <w:autoSpaceDE w:val="0"/>
      <w:autoSpaceDN w:val="0"/>
      <w:adjustRightInd w:val="0"/>
      <w:spacing w:line="384" w:lineRule="exact"/>
      <w:ind w:firstLine="580"/>
      <w:jc w:val="both"/>
    </w:pPr>
  </w:style>
  <w:style w:type="character" w:customStyle="1" w:styleId="FontStyle73">
    <w:name w:val="Font Style73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8">
    <w:name w:val="Font Style78"/>
    <w:basedOn w:val="a0"/>
    <w:uiPriority w:val="99"/>
    <w:rsid w:val="0094788F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sid w:val="0094788F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01">
    <w:name w:val="Font Style101"/>
    <w:basedOn w:val="a0"/>
    <w:uiPriority w:val="99"/>
    <w:rsid w:val="0094788F"/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94788F"/>
    <w:pPr>
      <w:widowControl w:val="0"/>
      <w:autoSpaceDE w:val="0"/>
      <w:autoSpaceDN w:val="0"/>
      <w:adjustRightInd w:val="0"/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rsid w:val="0094788F"/>
    <w:pPr>
      <w:widowControl w:val="0"/>
      <w:autoSpaceDE w:val="0"/>
      <w:autoSpaceDN w:val="0"/>
      <w:adjustRightInd w:val="0"/>
      <w:spacing w:line="339" w:lineRule="exact"/>
      <w:ind w:firstLine="490"/>
      <w:jc w:val="both"/>
    </w:pPr>
  </w:style>
  <w:style w:type="paragraph" w:customStyle="1" w:styleId="Style42">
    <w:name w:val="Style42"/>
    <w:basedOn w:val="a"/>
    <w:uiPriority w:val="99"/>
    <w:rsid w:val="0094788F"/>
    <w:pPr>
      <w:widowControl w:val="0"/>
      <w:autoSpaceDE w:val="0"/>
      <w:autoSpaceDN w:val="0"/>
      <w:adjustRightInd w:val="0"/>
      <w:spacing w:line="329" w:lineRule="exact"/>
      <w:ind w:firstLine="462"/>
      <w:jc w:val="both"/>
    </w:pPr>
  </w:style>
  <w:style w:type="character" w:customStyle="1" w:styleId="FontStyle80">
    <w:name w:val="Font Style80"/>
    <w:basedOn w:val="a0"/>
    <w:uiPriority w:val="99"/>
    <w:rsid w:val="0094788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basedOn w:val="a0"/>
    <w:uiPriority w:val="99"/>
    <w:rsid w:val="0094788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MASTER</cp:lastModifiedBy>
  <cp:revision>3</cp:revision>
  <dcterms:created xsi:type="dcterms:W3CDTF">2014-05-19T05:36:00Z</dcterms:created>
  <dcterms:modified xsi:type="dcterms:W3CDTF">2014-05-19T05:45:00Z</dcterms:modified>
</cp:coreProperties>
</file>